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4C" w:rsidRDefault="00117953">
      <w:pPr>
        <w:rPr>
          <w:u w:val="single"/>
        </w:rPr>
      </w:pPr>
      <w:r w:rsidRPr="00117953">
        <w:rPr>
          <w:u w:val="single"/>
        </w:rPr>
        <w:t>Nursery Home Learning Ideas</w:t>
      </w:r>
      <w:r>
        <w:rPr>
          <w:u w:val="single"/>
        </w:rPr>
        <w:t xml:space="preserve"> and Website Links</w:t>
      </w:r>
    </w:p>
    <w:p w:rsidR="00117953" w:rsidRPr="00117953" w:rsidRDefault="00117953">
      <w:pPr>
        <w:rPr>
          <w:b/>
        </w:rPr>
      </w:pPr>
      <w:r w:rsidRPr="00117953">
        <w:rPr>
          <w:b/>
        </w:rPr>
        <w:t>Phonics</w:t>
      </w:r>
      <w:r>
        <w:rPr>
          <w:b/>
        </w:rPr>
        <w:t>/Writing/Reading</w:t>
      </w:r>
      <w:r w:rsidRPr="00117953">
        <w:rPr>
          <w:b/>
        </w:rPr>
        <w:t>:</w:t>
      </w:r>
    </w:p>
    <w:p w:rsidR="00117953" w:rsidRDefault="00117953" w:rsidP="00117953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8E4687" wp14:editId="3334A1D4">
            <wp:simplePos x="0" y="0"/>
            <wp:positionH relativeFrom="column">
              <wp:posOffset>309</wp:posOffset>
            </wp:positionH>
            <wp:positionV relativeFrom="paragraph">
              <wp:posOffset>409575</wp:posOffset>
            </wp:positionV>
            <wp:extent cx="4924425" cy="6544086"/>
            <wp:effectExtent l="0" t="0" r="0" b="9525"/>
            <wp:wrapNone/>
            <wp:docPr id="1" name="Picture 1" descr="Image result for read write inc sounds and rh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sounds and rhy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5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follow the Read Write </w:t>
      </w:r>
      <w:proofErr w:type="spellStart"/>
      <w:r>
        <w:t>Inc</w:t>
      </w:r>
      <w:proofErr w:type="spellEnd"/>
      <w:r>
        <w:t xml:space="preserve"> Phonic approach. Here are a list of the letters and how they are formed with a rhyme that goes along with the letter to help remind children how to write the letter.</w:t>
      </w:r>
    </w:p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/>
    <w:p w:rsidR="00117953" w:rsidRDefault="00117953" w:rsidP="00117953">
      <w:pPr>
        <w:pStyle w:val="ListParagraph"/>
        <w:numPr>
          <w:ilvl w:val="0"/>
          <w:numId w:val="1"/>
        </w:numPr>
      </w:pPr>
      <w:r>
        <w:t xml:space="preserve">You could ask children to try and practice writing their names, initial letter of their name or trace their names if they are unable to form the letters correctly. </w:t>
      </w:r>
    </w:p>
    <w:p w:rsidR="00117953" w:rsidRDefault="00117953" w:rsidP="00117953">
      <w:pPr>
        <w:pStyle w:val="ListParagraph"/>
        <w:numPr>
          <w:ilvl w:val="0"/>
          <w:numId w:val="1"/>
        </w:numPr>
      </w:pPr>
      <w:r>
        <w:t>Your children could help you write a shopping list if you go out to do your shopping.</w:t>
      </w:r>
    </w:p>
    <w:p w:rsidR="00117953" w:rsidRDefault="00117953" w:rsidP="00117953">
      <w:pPr>
        <w:pStyle w:val="ListParagraph"/>
        <w:numPr>
          <w:ilvl w:val="0"/>
          <w:numId w:val="1"/>
        </w:numPr>
      </w:pPr>
      <w:r>
        <w:lastRenderedPageBreak/>
        <w:t xml:space="preserve">Try and read as many books with your children as you possibly can to help develop their vocabulary and love of books. If libraries are </w:t>
      </w:r>
      <w:proofErr w:type="gramStart"/>
      <w:r>
        <w:t>open</w:t>
      </w:r>
      <w:proofErr w:type="gramEnd"/>
      <w:r>
        <w:t xml:space="preserve"> you could use these to get a wide range of books to use.</w:t>
      </w:r>
    </w:p>
    <w:p w:rsidR="007308A9" w:rsidRDefault="007308A9" w:rsidP="00117953">
      <w:pPr>
        <w:pStyle w:val="ListParagraph"/>
        <w:numPr>
          <w:ilvl w:val="0"/>
          <w:numId w:val="1"/>
        </w:numPr>
      </w:pPr>
      <w:r>
        <w:t xml:space="preserve">You could sing phonics songs on YouTube such as “A is for apple” which the children at nursery know very well. Here is the link: </w:t>
      </w:r>
      <w:hyperlink r:id="rId6" w:history="1">
        <w:r>
          <w:rPr>
            <w:rStyle w:val="Hyperlink"/>
          </w:rPr>
          <w:t>https://www.youtube.com/watch?v=jPVbJ-IaHIw</w:t>
        </w:r>
      </w:hyperlink>
    </w:p>
    <w:p w:rsidR="007308A9" w:rsidRDefault="007308A9" w:rsidP="007308A9"/>
    <w:p w:rsidR="007308A9" w:rsidRPr="00DE24C3" w:rsidRDefault="007308A9" w:rsidP="007308A9">
      <w:pPr>
        <w:rPr>
          <w:b/>
        </w:rPr>
      </w:pPr>
      <w:r w:rsidRPr="00DE24C3">
        <w:rPr>
          <w:b/>
        </w:rPr>
        <w:t>Maths:</w:t>
      </w:r>
    </w:p>
    <w:p w:rsidR="007308A9" w:rsidRDefault="007308A9" w:rsidP="007308A9">
      <w:pPr>
        <w:pStyle w:val="ListParagraph"/>
        <w:numPr>
          <w:ilvl w:val="0"/>
          <w:numId w:val="2"/>
        </w:numPr>
      </w:pPr>
      <w:r>
        <w:t>Nursery rhymes/counting rhymes are great for aiding counting.</w:t>
      </w:r>
    </w:p>
    <w:p w:rsidR="007308A9" w:rsidRDefault="007308A9" w:rsidP="007308A9">
      <w:pPr>
        <w:pStyle w:val="ListParagraph"/>
        <w:numPr>
          <w:ilvl w:val="0"/>
          <w:numId w:val="2"/>
        </w:numPr>
      </w:pPr>
      <w:r>
        <w:t xml:space="preserve">Using music/songs on YouTube is a great way of encouraging number recognition. Try “Let’s Count up to 10” which the children know well: </w:t>
      </w:r>
      <w:hyperlink r:id="rId7" w:history="1">
        <w:r>
          <w:rPr>
            <w:rStyle w:val="Hyperlink"/>
          </w:rPr>
          <w:t>https://www.youtube.com/watch?v=6RfIKqkvHTY</w:t>
        </w:r>
      </w:hyperlink>
    </w:p>
    <w:p w:rsidR="007308A9" w:rsidRDefault="00DE24C3" w:rsidP="007308A9">
      <w:pPr>
        <w:pStyle w:val="ListParagraph"/>
        <w:numPr>
          <w:ilvl w:val="0"/>
          <w:numId w:val="2"/>
        </w:numPr>
      </w:pPr>
      <w:r>
        <w:t>If you are out for a walk count how many cars you can see and also the colour of them.</w:t>
      </w:r>
    </w:p>
    <w:p w:rsidR="00DE24C3" w:rsidRDefault="00DE24C3" w:rsidP="007308A9">
      <w:pPr>
        <w:pStyle w:val="ListParagraph"/>
        <w:numPr>
          <w:ilvl w:val="0"/>
          <w:numId w:val="2"/>
        </w:numPr>
      </w:pPr>
      <w:r>
        <w:t>Look for shapes in the environment both at home and outside.</w:t>
      </w:r>
    </w:p>
    <w:p w:rsidR="00DE24C3" w:rsidRDefault="00DE24C3" w:rsidP="007308A9">
      <w:pPr>
        <w:pStyle w:val="ListParagraph"/>
        <w:numPr>
          <w:ilvl w:val="0"/>
          <w:numId w:val="2"/>
        </w:numPr>
      </w:pPr>
      <w:r>
        <w:t>Get your children to help measure ingredients out while you cook.</w:t>
      </w:r>
    </w:p>
    <w:p w:rsidR="00DE24C3" w:rsidRPr="00DE24C3" w:rsidRDefault="00DE24C3" w:rsidP="00DE24C3">
      <w:pPr>
        <w:rPr>
          <w:b/>
        </w:rPr>
      </w:pPr>
      <w:r w:rsidRPr="00DE24C3">
        <w:rPr>
          <w:b/>
        </w:rPr>
        <w:t>Keeping Active/Physical Development:</w:t>
      </w:r>
    </w:p>
    <w:p w:rsidR="00DE24C3" w:rsidRDefault="00DE24C3" w:rsidP="00DE24C3">
      <w:pPr>
        <w:pStyle w:val="ListParagraph"/>
        <w:numPr>
          <w:ilvl w:val="0"/>
          <w:numId w:val="3"/>
        </w:numPr>
      </w:pPr>
      <w:r>
        <w:t>Get outside if and when you can – go for a walk to the park or around your local area.</w:t>
      </w:r>
    </w:p>
    <w:p w:rsidR="00DE24C3" w:rsidRDefault="00DE24C3" w:rsidP="00DE24C3">
      <w:pPr>
        <w:pStyle w:val="ListParagraph"/>
        <w:numPr>
          <w:ilvl w:val="0"/>
          <w:numId w:val="3"/>
        </w:numPr>
      </w:pPr>
      <w:r>
        <w:t>Scissor skills – practice cutting out shapes you have drawn.</w:t>
      </w:r>
    </w:p>
    <w:p w:rsidR="00DE24C3" w:rsidRDefault="00DE24C3" w:rsidP="00DE24C3">
      <w:pPr>
        <w:pStyle w:val="ListParagraph"/>
        <w:numPr>
          <w:ilvl w:val="0"/>
          <w:numId w:val="3"/>
        </w:numPr>
      </w:pPr>
      <w:r>
        <w:t>The children enjoy our Yoga sessions at Nursery. You can search “Cosmic Kids Yoga” on YouTube and the children follow the instructions on screen.</w:t>
      </w:r>
    </w:p>
    <w:p w:rsidR="00DE24C3" w:rsidRPr="00DE24C3" w:rsidRDefault="00DE24C3" w:rsidP="00DE24C3">
      <w:pPr>
        <w:rPr>
          <w:b/>
        </w:rPr>
      </w:pPr>
      <w:r w:rsidRPr="00DE24C3">
        <w:rPr>
          <w:b/>
        </w:rPr>
        <w:t>Expressive Art and Music:</w:t>
      </w:r>
      <w:bookmarkStart w:id="0" w:name="_GoBack"/>
      <w:bookmarkEnd w:id="0"/>
    </w:p>
    <w:p w:rsidR="00DE24C3" w:rsidRDefault="00DE24C3" w:rsidP="00DE24C3">
      <w:pPr>
        <w:pStyle w:val="ListParagraph"/>
        <w:numPr>
          <w:ilvl w:val="0"/>
          <w:numId w:val="4"/>
        </w:numPr>
      </w:pPr>
      <w:r>
        <w:t xml:space="preserve">Do lots of messy activities such as painting, </w:t>
      </w:r>
      <w:proofErr w:type="spellStart"/>
      <w:r>
        <w:t>play-doh</w:t>
      </w:r>
      <w:proofErr w:type="spellEnd"/>
      <w:r>
        <w:t xml:space="preserve">, </w:t>
      </w:r>
      <w:proofErr w:type="spellStart"/>
      <w:r>
        <w:t>plastercine</w:t>
      </w:r>
      <w:proofErr w:type="spellEnd"/>
      <w:r>
        <w:t>.</w:t>
      </w:r>
    </w:p>
    <w:p w:rsidR="00DE24C3" w:rsidRDefault="00DE24C3" w:rsidP="00DE24C3">
      <w:pPr>
        <w:pStyle w:val="ListParagraph"/>
        <w:numPr>
          <w:ilvl w:val="0"/>
          <w:numId w:val="4"/>
        </w:numPr>
      </w:pPr>
      <w:r>
        <w:t>Role Play day to day activities/dressing up.</w:t>
      </w:r>
    </w:p>
    <w:p w:rsidR="00DE24C3" w:rsidRDefault="00DE24C3" w:rsidP="00DE24C3">
      <w:pPr>
        <w:pStyle w:val="ListParagraph"/>
        <w:numPr>
          <w:ilvl w:val="0"/>
          <w:numId w:val="4"/>
        </w:numPr>
      </w:pPr>
      <w:r>
        <w:t>Sing familiar songs with the children.</w:t>
      </w:r>
    </w:p>
    <w:p w:rsidR="00117953" w:rsidRPr="00117953" w:rsidRDefault="00117953" w:rsidP="00117953"/>
    <w:sectPr w:rsidR="00117953" w:rsidRPr="00117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A66"/>
    <w:multiLevelType w:val="hybridMultilevel"/>
    <w:tmpl w:val="DCEC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D97"/>
    <w:multiLevelType w:val="hybridMultilevel"/>
    <w:tmpl w:val="B91C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30DF"/>
    <w:multiLevelType w:val="hybridMultilevel"/>
    <w:tmpl w:val="4684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227"/>
    <w:multiLevelType w:val="hybridMultilevel"/>
    <w:tmpl w:val="255A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3"/>
    <w:rsid w:val="00117953"/>
    <w:rsid w:val="00316323"/>
    <w:rsid w:val="007308A9"/>
    <w:rsid w:val="009B00F3"/>
    <w:rsid w:val="00D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3015"/>
  <w15:chartTrackingRefBased/>
  <w15:docId w15:val="{D795A8D4-2A2F-4A38-80D3-D0963653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RfIKqkvH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VbJ-IaHI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2020-03-20T13:08:00Z</dcterms:created>
  <dcterms:modified xsi:type="dcterms:W3CDTF">2020-03-20T13:26:00Z</dcterms:modified>
</cp:coreProperties>
</file>